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E1" w:rsidRPr="00C41AB2" w:rsidRDefault="00C41AB2" w:rsidP="00C4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B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AE37E1" w:rsidRPr="00C41AB2" w:rsidRDefault="00C41AB2" w:rsidP="00C4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B2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E37E1" w:rsidRPr="00C41AB2" w:rsidRDefault="00C41AB2" w:rsidP="00C41AB2">
      <w:pPr>
        <w:pStyle w:val="2"/>
        <w:rPr>
          <w:b/>
          <w:sz w:val="28"/>
          <w:szCs w:val="28"/>
        </w:rPr>
      </w:pPr>
      <w:r w:rsidRPr="00C41AB2">
        <w:rPr>
          <w:b/>
          <w:sz w:val="28"/>
          <w:szCs w:val="28"/>
        </w:rPr>
        <w:t>ХАНТЫ-МАНСИЙСКИЙ РАЙОН</w:t>
      </w:r>
    </w:p>
    <w:p w:rsidR="00C41AB2" w:rsidRDefault="00C41AB2" w:rsidP="00C4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7E1" w:rsidRPr="00C41AB2" w:rsidRDefault="00C41AB2" w:rsidP="00C4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B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AB2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AB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AB2">
        <w:rPr>
          <w:rFonts w:ascii="Times New Roman" w:hAnsi="Times New Roman" w:cs="Times New Roman"/>
          <w:b/>
          <w:sz w:val="28"/>
          <w:szCs w:val="28"/>
        </w:rPr>
        <w:t>А</w:t>
      </w:r>
    </w:p>
    <w:p w:rsidR="00C41AB2" w:rsidRDefault="00C41AB2" w:rsidP="00C4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B0" w:rsidRPr="00C41AB2" w:rsidRDefault="00C41AB2" w:rsidP="00C4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1A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A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AB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A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A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AB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AB2">
        <w:rPr>
          <w:rFonts w:ascii="Times New Roman" w:hAnsi="Times New Roman" w:cs="Times New Roman"/>
          <w:b/>
          <w:sz w:val="28"/>
          <w:szCs w:val="28"/>
        </w:rPr>
        <w:t>Е</w:t>
      </w:r>
    </w:p>
    <w:p w:rsidR="001113D1" w:rsidRPr="00C41AB2" w:rsidRDefault="001113D1" w:rsidP="00111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AB2" w:rsidRDefault="00C41AB2" w:rsidP="00E5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D73EE0">
        <w:rPr>
          <w:rFonts w:ascii="Times New Roman" w:hAnsi="Times New Roman" w:cs="Times New Roman"/>
          <w:sz w:val="28"/>
          <w:szCs w:val="28"/>
        </w:rPr>
        <w:t xml:space="preserve"> 122</w:t>
      </w:r>
      <w:r w:rsidR="00951FB0" w:rsidRPr="00C41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AB2" w:rsidRDefault="00C41AB2" w:rsidP="00E5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A0" w:rsidRPr="00C41AB2" w:rsidRDefault="00076136" w:rsidP="00076136">
      <w:pPr>
        <w:tabs>
          <w:tab w:val="left" w:pos="4678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Думы Ханты-Мансийского района «</w:t>
      </w:r>
      <w:r w:rsidR="00EF0029" w:rsidRPr="00C41AB2">
        <w:rPr>
          <w:rFonts w:ascii="Times New Roman" w:hAnsi="Times New Roman" w:cs="Times New Roman"/>
          <w:sz w:val="28"/>
          <w:szCs w:val="28"/>
        </w:rPr>
        <w:t>О П</w:t>
      </w:r>
      <w:r w:rsidR="00E51CA7" w:rsidRPr="00C41AB2">
        <w:rPr>
          <w:rFonts w:ascii="Times New Roman" w:hAnsi="Times New Roman" w:cs="Times New Roman"/>
          <w:sz w:val="28"/>
          <w:szCs w:val="28"/>
        </w:rPr>
        <w:t xml:space="preserve">орядке определения </w:t>
      </w:r>
      <w:r w:rsidR="00FD78A0" w:rsidRPr="00C41AB2">
        <w:rPr>
          <w:rFonts w:ascii="Times New Roman" w:hAnsi="Times New Roman" w:cs="Times New Roman"/>
          <w:sz w:val="28"/>
          <w:szCs w:val="28"/>
        </w:rPr>
        <w:t>и отчисления м</w:t>
      </w:r>
      <w:r w:rsidR="00E51CA7" w:rsidRPr="00C41AB2">
        <w:rPr>
          <w:rFonts w:ascii="Times New Roman" w:hAnsi="Times New Roman" w:cs="Times New Roman"/>
          <w:sz w:val="28"/>
          <w:szCs w:val="28"/>
        </w:rPr>
        <w:t>униципальн</w:t>
      </w:r>
      <w:r w:rsidR="00FD78A0" w:rsidRPr="00C41AB2">
        <w:rPr>
          <w:rFonts w:ascii="Times New Roman" w:hAnsi="Times New Roman" w:cs="Times New Roman"/>
          <w:sz w:val="28"/>
          <w:szCs w:val="28"/>
        </w:rPr>
        <w:t>ыми унитарными предприятиями</w:t>
      </w:r>
      <w:r w:rsidR="00C41AB2">
        <w:rPr>
          <w:rFonts w:ascii="Times New Roman" w:hAnsi="Times New Roman" w:cs="Times New Roman"/>
          <w:sz w:val="28"/>
          <w:szCs w:val="28"/>
        </w:rPr>
        <w:t xml:space="preserve"> </w:t>
      </w:r>
      <w:r w:rsidR="00E51CA7" w:rsidRPr="00C41AB2">
        <w:rPr>
          <w:rFonts w:ascii="Times New Roman" w:hAnsi="Times New Roman" w:cs="Times New Roman"/>
          <w:sz w:val="28"/>
          <w:szCs w:val="28"/>
        </w:rPr>
        <w:t>в бюджет</w:t>
      </w:r>
      <w:r w:rsidR="00FD78A0" w:rsidRPr="00C41AB2">
        <w:rPr>
          <w:rFonts w:ascii="Times New Roman" w:hAnsi="Times New Roman" w:cs="Times New Roman"/>
          <w:sz w:val="28"/>
          <w:szCs w:val="28"/>
        </w:rPr>
        <w:t xml:space="preserve"> Ханты-Мансийского района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8A0" w:rsidRPr="00C41AB2">
        <w:rPr>
          <w:rFonts w:ascii="Times New Roman" w:hAnsi="Times New Roman" w:cs="Times New Roman"/>
          <w:sz w:val="28"/>
          <w:szCs w:val="28"/>
        </w:rPr>
        <w:t>прибыли, остающейся после уплаты налогов</w:t>
      </w:r>
      <w:r w:rsidR="00C41AB2">
        <w:rPr>
          <w:rFonts w:ascii="Times New Roman" w:hAnsi="Times New Roman" w:cs="Times New Roman"/>
          <w:sz w:val="28"/>
          <w:szCs w:val="28"/>
        </w:rPr>
        <w:t xml:space="preserve"> </w:t>
      </w:r>
      <w:r w:rsidR="00FD78A0" w:rsidRPr="00C41AB2">
        <w:rPr>
          <w:rFonts w:ascii="Times New Roman" w:hAnsi="Times New Roman" w:cs="Times New Roman"/>
          <w:sz w:val="28"/>
          <w:szCs w:val="28"/>
        </w:rPr>
        <w:t>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1FB0" w:rsidRPr="00C41AB2" w:rsidRDefault="00951FB0" w:rsidP="0095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5A8" w:rsidRPr="00C41AB2" w:rsidRDefault="00C41AB2" w:rsidP="00C4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136">
        <w:rPr>
          <w:rFonts w:ascii="Times New Roman" w:hAnsi="Times New Roman" w:cs="Times New Roman"/>
          <w:sz w:val="28"/>
          <w:szCs w:val="28"/>
        </w:rPr>
        <w:t>В целях правового регулирования деятельности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6136">
        <w:rPr>
          <w:rFonts w:ascii="Times New Roman" w:hAnsi="Times New Roman" w:cs="Times New Roman"/>
          <w:sz w:val="28"/>
          <w:szCs w:val="28"/>
        </w:rPr>
        <w:t xml:space="preserve"> на основании ст. 35 Федерального закона от 06.10.2003 № 131-ФЗ «Об общих принципах организации местного самоуправления в Российской Федерации», ст. 17 Устава Ханты-Мансийского района, ст. 43 Регламента Думы Ханты-Мансийского района, утвержденного решением Думы Ханты-Мансийского района от 30.09.2011 № 69 «О регламенте Думы Ханты-Мансийского района»,</w:t>
      </w:r>
    </w:p>
    <w:p w:rsidR="00251482" w:rsidRPr="00C41AB2" w:rsidRDefault="00251482" w:rsidP="00C4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A65" w:rsidRPr="00C41AB2" w:rsidRDefault="00951FB0" w:rsidP="00C4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AB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0D55A8" w:rsidRPr="00C41AB2" w:rsidRDefault="000D55A8" w:rsidP="00C4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4A" w:rsidRPr="00C41AB2" w:rsidRDefault="00164A65" w:rsidP="00C4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B2">
        <w:rPr>
          <w:rFonts w:ascii="Times New Roman" w:hAnsi="Times New Roman" w:cs="Times New Roman"/>
          <w:b/>
          <w:sz w:val="28"/>
          <w:szCs w:val="28"/>
        </w:rPr>
        <w:t>РЕШИЛА</w:t>
      </w:r>
      <w:r w:rsidR="00951FB0" w:rsidRPr="00C41AB2">
        <w:rPr>
          <w:rFonts w:ascii="Times New Roman" w:hAnsi="Times New Roman" w:cs="Times New Roman"/>
          <w:b/>
          <w:sz w:val="28"/>
          <w:szCs w:val="28"/>
        </w:rPr>
        <w:t>:</w:t>
      </w:r>
    </w:p>
    <w:p w:rsidR="00C41AB2" w:rsidRDefault="00C41AB2" w:rsidP="00C41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482" w:rsidRPr="00C41AB2" w:rsidRDefault="00C41AB2" w:rsidP="00C4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C5774" w:rsidRPr="00C41A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781B84">
        <w:rPr>
          <w:rFonts w:ascii="Times New Roman" w:hAnsi="Times New Roman" w:cs="Times New Roman"/>
          <w:sz w:val="28"/>
          <w:szCs w:val="28"/>
        </w:rPr>
        <w:t xml:space="preserve">в первом чтении </w:t>
      </w:r>
      <w:r w:rsidR="00076136">
        <w:rPr>
          <w:rFonts w:ascii="Times New Roman" w:hAnsi="Times New Roman" w:cs="Times New Roman"/>
          <w:sz w:val="28"/>
          <w:szCs w:val="28"/>
        </w:rPr>
        <w:t>проект</w:t>
      </w:r>
      <w:r w:rsidR="00076136" w:rsidRPr="00076136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«О Порядке определения и отчисления муниципальными унитарными предприятиями в бюджет Ханты-Мансийского района части прибыли, остающейся после уплаты налогов и иных обязательных платежей»</w:t>
      </w:r>
      <w:r w:rsidR="00076136">
        <w:rPr>
          <w:rFonts w:ascii="Times New Roman" w:hAnsi="Times New Roman" w:cs="Times New Roman"/>
          <w:sz w:val="28"/>
          <w:szCs w:val="28"/>
        </w:rPr>
        <w:t xml:space="preserve"> </w:t>
      </w:r>
      <w:r w:rsidR="00781B84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решению </w:t>
      </w:r>
      <w:r w:rsidR="00076136">
        <w:rPr>
          <w:rFonts w:ascii="Times New Roman" w:hAnsi="Times New Roman" w:cs="Times New Roman"/>
          <w:sz w:val="28"/>
          <w:szCs w:val="28"/>
        </w:rPr>
        <w:t>и вернуться к его рассмотрению на очередном заседании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1482" w:rsidRPr="00C41A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6939" w:rsidRPr="00C41AB2" w:rsidRDefault="00C41AB2" w:rsidP="00C4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51482" w:rsidRPr="00C41AB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F12" w:rsidRPr="00C41AB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2B2A4A" w:rsidRPr="00C41AB2" w:rsidRDefault="002B2A4A" w:rsidP="00C41A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1AB2" w:rsidRDefault="00C96939" w:rsidP="00C41A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1AB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76136" w:rsidRDefault="00C96939" w:rsidP="00C41A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1AB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FB03D3" w:rsidRPr="00C41AB2">
        <w:rPr>
          <w:rFonts w:ascii="Times New Roman" w:hAnsi="Times New Roman" w:cs="Times New Roman"/>
          <w:sz w:val="28"/>
          <w:szCs w:val="28"/>
        </w:rPr>
        <w:t xml:space="preserve">района                                     </w:t>
      </w:r>
      <w:r w:rsidR="00C41AB2">
        <w:rPr>
          <w:rFonts w:ascii="Times New Roman" w:hAnsi="Times New Roman" w:cs="Times New Roman"/>
          <w:sz w:val="28"/>
          <w:szCs w:val="28"/>
        </w:rPr>
        <w:tab/>
      </w:r>
      <w:r w:rsidR="00C41AB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B03D3" w:rsidRPr="00C41AB2">
        <w:rPr>
          <w:rFonts w:ascii="Times New Roman" w:hAnsi="Times New Roman" w:cs="Times New Roman"/>
          <w:sz w:val="28"/>
          <w:szCs w:val="28"/>
        </w:rPr>
        <w:t>П.Н.</w:t>
      </w:r>
      <w:r w:rsidR="00C41AB2">
        <w:rPr>
          <w:rFonts w:ascii="Times New Roman" w:hAnsi="Times New Roman" w:cs="Times New Roman"/>
          <w:sz w:val="28"/>
          <w:szCs w:val="28"/>
        </w:rPr>
        <w:t xml:space="preserve"> </w:t>
      </w:r>
      <w:r w:rsidR="00FB03D3" w:rsidRPr="00C41AB2">
        <w:rPr>
          <w:rFonts w:ascii="Times New Roman" w:hAnsi="Times New Roman" w:cs="Times New Roman"/>
          <w:sz w:val="28"/>
          <w:szCs w:val="28"/>
        </w:rPr>
        <w:t>Захаров</w:t>
      </w:r>
      <w:r w:rsidRPr="00C41AB2">
        <w:rPr>
          <w:rFonts w:ascii="Times New Roman" w:hAnsi="Times New Roman" w:cs="Times New Roman"/>
          <w:sz w:val="28"/>
          <w:szCs w:val="28"/>
        </w:rPr>
        <w:t xml:space="preserve">  </w:t>
      </w:r>
      <w:r w:rsidR="000761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1AB2" w:rsidRDefault="00D73EE0" w:rsidP="0007613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</w:t>
      </w:r>
      <w:r w:rsidR="00076136">
        <w:rPr>
          <w:rFonts w:ascii="Times New Roman" w:hAnsi="Times New Roman" w:cs="Times New Roman"/>
          <w:sz w:val="28"/>
          <w:szCs w:val="28"/>
        </w:rPr>
        <w:t>2012</w:t>
      </w:r>
    </w:p>
    <w:p w:rsidR="0006289F" w:rsidRPr="00C41AB2" w:rsidRDefault="00C41AB2" w:rsidP="00076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289F" w:rsidRPr="00C41AB2">
        <w:rPr>
          <w:rFonts w:ascii="Times New Roman" w:hAnsi="Times New Roman" w:cs="Times New Roman"/>
          <w:sz w:val="28"/>
          <w:szCs w:val="28"/>
        </w:rPr>
        <w:t>Приложение</w:t>
      </w:r>
    </w:p>
    <w:p w:rsidR="0006289F" w:rsidRPr="00C41AB2" w:rsidRDefault="0006289F" w:rsidP="00076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41A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1AB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06289F" w:rsidRPr="00C41AB2" w:rsidRDefault="0006289F" w:rsidP="00076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41A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1AB2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C41A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41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41AB2">
        <w:rPr>
          <w:rFonts w:ascii="Times New Roman" w:hAnsi="Times New Roman" w:cs="Times New Roman"/>
          <w:sz w:val="28"/>
          <w:szCs w:val="28"/>
        </w:rPr>
        <w:tab/>
      </w:r>
      <w:r w:rsidR="00C41AB2">
        <w:rPr>
          <w:rFonts w:ascii="Times New Roman" w:hAnsi="Times New Roman" w:cs="Times New Roman"/>
          <w:sz w:val="28"/>
          <w:szCs w:val="28"/>
        </w:rPr>
        <w:tab/>
      </w:r>
      <w:r w:rsidR="00C41AB2">
        <w:rPr>
          <w:rFonts w:ascii="Times New Roman" w:hAnsi="Times New Roman" w:cs="Times New Roman"/>
          <w:sz w:val="28"/>
          <w:szCs w:val="28"/>
        </w:rPr>
        <w:tab/>
      </w:r>
      <w:r w:rsidR="00C41AB2">
        <w:rPr>
          <w:rFonts w:ascii="Times New Roman" w:hAnsi="Times New Roman" w:cs="Times New Roman"/>
          <w:sz w:val="28"/>
          <w:szCs w:val="28"/>
        </w:rPr>
        <w:tab/>
      </w:r>
      <w:r w:rsidR="00C41AB2">
        <w:rPr>
          <w:rFonts w:ascii="Times New Roman" w:hAnsi="Times New Roman" w:cs="Times New Roman"/>
          <w:sz w:val="28"/>
          <w:szCs w:val="28"/>
        </w:rPr>
        <w:tab/>
      </w:r>
      <w:r w:rsidR="00C41AB2">
        <w:rPr>
          <w:rFonts w:ascii="Times New Roman" w:hAnsi="Times New Roman" w:cs="Times New Roman"/>
          <w:sz w:val="28"/>
          <w:szCs w:val="28"/>
        </w:rPr>
        <w:tab/>
      </w:r>
      <w:r w:rsidR="00C41AB2">
        <w:rPr>
          <w:rFonts w:ascii="Times New Roman" w:hAnsi="Times New Roman" w:cs="Times New Roman"/>
          <w:sz w:val="28"/>
          <w:szCs w:val="28"/>
        </w:rPr>
        <w:tab/>
      </w:r>
      <w:r w:rsidR="00C41AB2">
        <w:rPr>
          <w:rFonts w:ascii="Times New Roman" w:hAnsi="Times New Roman" w:cs="Times New Roman"/>
          <w:sz w:val="28"/>
          <w:szCs w:val="28"/>
        </w:rPr>
        <w:tab/>
      </w:r>
      <w:r w:rsidRPr="00C41AB2">
        <w:rPr>
          <w:rFonts w:ascii="Times New Roman" w:hAnsi="Times New Roman" w:cs="Times New Roman"/>
          <w:sz w:val="28"/>
          <w:szCs w:val="28"/>
        </w:rPr>
        <w:t xml:space="preserve">от </w:t>
      </w:r>
      <w:r w:rsidR="00C41AB2">
        <w:rPr>
          <w:rFonts w:ascii="Times New Roman" w:hAnsi="Times New Roman" w:cs="Times New Roman"/>
          <w:sz w:val="28"/>
          <w:szCs w:val="28"/>
        </w:rPr>
        <w:t>22.03.</w:t>
      </w:r>
      <w:r w:rsidRPr="00C41AB2">
        <w:rPr>
          <w:rFonts w:ascii="Times New Roman" w:hAnsi="Times New Roman" w:cs="Times New Roman"/>
          <w:sz w:val="28"/>
          <w:szCs w:val="28"/>
        </w:rPr>
        <w:t>2012 №</w:t>
      </w:r>
      <w:r w:rsidR="00D73EE0">
        <w:rPr>
          <w:rFonts w:ascii="Times New Roman" w:hAnsi="Times New Roman" w:cs="Times New Roman"/>
          <w:sz w:val="28"/>
          <w:szCs w:val="28"/>
        </w:rPr>
        <w:t xml:space="preserve"> 122</w:t>
      </w:r>
      <w:bookmarkStart w:id="0" w:name="_GoBack"/>
      <w:bookmarkEnd w:id="0"/>
    </w:p>
    <w:p w:rsidR="0006289F" w:rsidRPr="00C41AB2" w:rsidRDefault="0006289F" w:rsidP="00076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A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6289F" w:rsidRDefault="002804AF" w:rsidP="00280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804AF" w:rsidRPr="00C41AB2" w:rsidRDefault="002804AF" w:rsidP="00280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136" w:rsidRPr="00076136" w:rsidRDefault="00F52D01" w:rsidP="00F5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3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076136" w:rsidRPr="00076136" w:rsidRDefault="00F52D01" w:rsidP="00F5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36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076136" w:rsidRPr="00076136" w:rsidRDefault="00F52D01" w:rsidP="00F5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3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52D01" w:rsidRDefault="00F52D01" w:rsidP="00F5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136" w:rsidRPr="00076136" w:rsidRDefault="00F52D01" w:rsidP="00F5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36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F52D01" w:rsidRDefault="00F52D01" w:rsidP="00F5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136" w:rsidRPr="00076136" w:rsidRDefault="00F52D01" w:rsidP="00F5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2D01" w:rsidRDefault="00F52D01" w:rsidP="00F52D0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F52D01" w:rsidRDefault="00F52D01" w:rsidP="00F52D0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2012                                                                №______</w:t>
      </w:r>
    </w:p>
    <w:p w:rsidR="00F52D01" w:rsidRDefault="00F52D01" w:rsidP="00F52D0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76136" w:rsidRPr="00076136" w:rsidRDefault="00076136" w:rsidP="00F52D0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>О П</w:t>
      </w:r>
      <w:r w:rsidR="00F52D01">
        <w:rPr>
          <w:rFonts w:ascii="Times New Roman" w:hAnsi="Times New Roman" w:cs="Times New Roman"/>
          <w:sz w:val="28"/>
          <w:szCs w:val="28"/>
        </w:rPr>
        <w:t xml:space="preserve">орядке определения и отчисления </w:t>
      </w:r>
      <w:r w:rsidRPr="00076136">
        <w:rPr>
          <w:rFonts w:ascii="Times New Roman" w:hAnsi="Times New Roman" w:cs="Times New Roman"/>
          <w:sz w:val="28"/>
          <w:szCs w:val="28"/>
        </w:rPr>
        <w:t>муниципа</w:t>
      </w:r>
      <w:r w:rsidR="00F52D01">
        <w:rPr>
          <w:rFonts w:ascii="Times New Roman" w:hAnsi="Times New Roman" w:cs="Times New Roman"/>
          <w:sz w:val="28"/>
          <w:szCs w:val="28"/>
        </w:rPr>
        <w:t>льными унитарными предприятиями</w:t>
      </w:r>
      <w:r w:rsidRPr="00076136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F52D01">
        <w:rPr>
          <w:rFonts w:ascii="Times New Roman" w:hAnsi="Times New Roman" w:cs="Times New Roman"/>
          <w:sz w:val="28"/>
          <w:szCs w:val="28"/>
        </w:rPr>
        <w:t xml:space="preserve"> Ханты-Мансийского района части </w:t>
      </w:r>
      <w:r w:rsidRPr="00076136">
        <w:rPr>
          <w:rFonts w:ascii="Times New Roman" w:hAnsi="Times New Roman" w:cs="Times New Roman"/>
          <w:sz w:val="28"/>
          <w:szCs w:val="28"/>
        </w:rPr>
        <w:t xml:space="preserve">прибыли, остающейся после уплаты </w:t>
      </w:r>
      <w:r w:rsidR="00F52D01">
        <w:rPr>
          <w:rFonts w:ascii="Times New Roman" w:hAnsi="Times New Roman" w:cs="Times New Roman"/>
          <w:sz w:val="28"/>
          <w:szCs w:val="28"/>
        </w:rPr>
        <w:t xml:space="preserve">налогов </w:t>
      </w:r>
      <w:r w:rsidRPr="00076136">
        <w:rPr>
          <w:rFonts w:ascii="Times New Roman" w:hAnsi="Times New Roman" w:cs="Times New Roman"/>
          <w:sz w:val="28"/>
          <w:szCs w:val="28"/>
        </w:rPr>
        <w:t>и иных обязательных платежей</w:t>
      </w:r>
    </w:p>
    <w:p w:rsidR="00076136" w:rsidRPr="00076136" w:rsidRDefault="00076136" w:rsidP="00076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136" w:rsidRPr="00076136" w:rsidRDefault="00076136" w:rsidP="00F5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статьёй 31 Устава Ханты-Мансийского района,</w:t>
      </w:r>
      <w:r w:rsidR="00F52D01">
        <w:rPr>
          <w:rFonts w:ascii="Times New Roman" w:hAnsi="Times New Roman" w:cs="Times New Roman"/>
          <w:sz w:val="28"/>
          <w:szCs w:val="28"/>
        </w:rPr>
        <w:t xml:space="preserve"> </w:t>
      </w:r>
      <w:r w:rsidRPr="00076136">
        <w:rPr>
          <w:rFonts w:ascii="Times New Roman" w:hAnsi="Times New Roman" w:cs="Times New Roman"/>
          <w:sz w:val="28"/>
          <w:szCs w:val="28"/>
        </w:rPr>
        <w:t xml:space="preserve">на основании статьи 17  Федерального закона от 14.11.2002 № 161-ФЗ « О государственных и муниципальных унитарных предприятиях», в целях привлечения дополнительных доходов в бюджет Ханты-Мансийского района </w:t>
      </w:r>
    </w:p>
    <w:p w:rsidR="00076136" w:rsidRPr="00076136" w:rsidRDefault="00076136" w:rsidP="00076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136" w:rsidRPr="00076136" w:rsidRDefault="00076136" w:rsidP="00F52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076136" w:rsidRPr="00076136" w:rsidRDefault="00076136" w:rsidP="00F52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136" w:rsidRPr="002804AF" w:rsidRDefault="00076136" w:rsidP="00F5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4A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76136" w:rsidRPr="00076136" w:rsidRDefault="00076136" w:rsidP="00076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01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 xml:space="preserve">     </w:t>
      </w:r>
      <w:r w:rsidR="00F52D01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</w:t>
      </w:r>
      <w:r w:rsidRPr="00076136">
        <w:rPr>
          <w:rFonts w:ascii="Times New Roman" w:hAnsi="Times New Roman" w:cs="Times New Roman"/>
          <w:sz w:val="28"/>
          <w:szCs w:val="28"/>
        </w:rPr>
        <w:t>и отчисления муниципальными унитарными предприятиями в бюджет Ханты-Мансийского района части</w:t>
      </w:r>
      <w:r w:rsidR="00F52D01">
        <w:rPr>
          <w:rFonts w:ascii="Times New Roman" w:hAnsi="Times New Roman" w:cs="Times New Roman"/>
          <w:sz w:val="28"/>
          <w:szCs w:val="28"/>
        </w:rPr>
        <w:t xml:space="preserve"> </w:t>
      </w:r>
      <w:r w:rsidRPr="00076136">
        <w:rPr>
          <w:rFonts w:ascii="Times New Roman" w:hAnsi="Times New Roman" w:cs="Times New Roman"/>
          <w:sz w:val="28"/>
          <w:szCs w:val="28"/>
        </w:rPr>
        <w:t>прибыли, остающейся после уплаты налогов и иных обязательных платежей  согласно приложению</w:t>
      </w:r>
      <w:r w:rsidR="00F52D01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076136" w:rsidRPr="00076136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 xml:space="preserve">  2.</w:t>
      </w:r>
      <w:r w:rsidR="00F52D01">
        <w:rPr>
          <w:rFonts w:ascii="Times New Roman" w:hAnsi="Times New Roman" w:cs="Times New Roman"/>
          <w:sz w:val="28"/>
          <w:szCs w:val="28"/>
        </w:rPr>
        <w:t xml:space="preserve"> </w:t>
      </w:r>
      <w:r w:rsidRPr="00076136">
        <w:rPr>
          <w:rFonts w:ascii="Times New Roman" w:hAnsi="Times New Roman" w:cs="Times New Roman"/>
          <w:sz w:val="28"/>
          <w:szCs w:val="28"/>
        </w:rPr>
        <w:t>Настоящее решение вступает в си</w:t>
      </w:r>
      <w:r w:rsidR="00F52D01">
        <w:rPr>
          <w:rFonts w:ascii="Times New Roman" w:hAnsi="Times New Roman" w:cs="Times New Roman"/>
          <w:sz w:val="28"/>
          <w:szCs w:val="28"/>
        </w:rPr>
        <w:t>лу после его официального опубликования (обнародования)</w:t>
      </w:r>
      <w:r w:rsidRPr="00076136">
        <w:rPr>
          <w:rFonts w:ascii="Times New Roman" w:hAnsi="Times New Roman" w:cs="Times New Roman"/>
          <w:sz w:val="28"/>
          <w:szCs w:val="28"/>
        </w:rPr>
        <w:t>.</w:t>
      </w:r>
    </w:p>
    <w:p w:rsidR="00076136" w:rsidRPr="00076136" w:rsidRDefault="00076136" w:rsidP="00F5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4AF" w:rsidRDefault="00076136" w:rsidP="00F5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76136" w:rsidRDefault="00076136" w:rsidP="00F5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</w:t>
      </w:r>
      <w:r w:rsidR="00F52D01">
        <w:rPr>
          <w:rFonts w:ascii="Times New Roman" w:hAnsi="Times New Roman" w:cs="Times New Roman"/>
          <w:sz w:val="28"/>
          <w:szCs w:val="28"/>
        </w:rPr>
        <w:t xml:space="preserve">     </w:t>
      </w:r>
      <w:r w:rsidR="00587957">
        <w:rPr>
          <w:rFonts w:ascii="Times New Roman" w:hAnsi="Times New Roman" w:cs="Times New Roman"/>
          <w:sz w:val="28"/>
          <w:szCs w:val="28"/>
        </w:rPr>
        <w:t xml:space="preserve">      </w:t>
      </w:r>
      <w:r w:rsidR="00F52D01">
        <w:rPr>
          <w:rFonts w:ascii="Times New Roman" w:hAnsi="Times New Roman" w:cs="Times New Roman"/>
          <w:sz w:val="28"/>
          <w:szCs w:val="28"/>
        </w:rPr>
        <w:t xml:space="preserve">  </w:t>
      </w:r>
      <w:r w:rsidR="002804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2D01">
        <w:rPr>
          <w:rFonts w:ascii="Times New Roman" w:hAnsi="Times New Roman" w:cs="Times New Roman"/>
          <w:sz w:val="28"/>
          <w:szCs w:val="28"/>
        </w:rPr>
        <w:t>П.Н.</w:t>
      </w:r>
      <w:r w:rsidR="002804AF">
        <w:rPr>
          <w:rFonts w:ascii="Times New Roman" w:hAnsi="Times New Roman" w:cs="Times New Roman"/>
          <w:sz w:val="28"/>
          <w:szCs w:val="28"/>
        </w:rPr>
        <w:t xml:space="preserve"> </w:t>
      </w:r>
      <w:r w:rsidR="00F52D01">
        <w:rPr>
          <w:rFonts w:ascii="Times New Roman" w:hAnsi="Times New Roman" w:cs="Times New Roman"/>
          <w:sz w:val="28"/>
          <w:szCs w:val="28"/>
        </w:rPr>
        <w:t xml:space="preserve">Захаров  </w:t>
      </w:r>
    </w:p>
    <w:p w:rsidR="00F52D01" w:rsidRDefault="00F52D01" w:rsidP="00F5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01" w:rsidRPr="00076136" w:rsidRDefault="00F52D01" w:rsidP="00F5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D01" w:rsidRDefault="00F52D01" w:rsidP="00F52D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Думы </w:t>
      </w:r>
    </w:p>
    <w:p w:rsidR="00F52D01" w:rsidRDefault="00F52D01" w:rsidP="00F52D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076136" w:rsidRPr="00076136" w:rsidRDefault="00076136" w:rsidP="00F52D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 xml:space="preserve">от  </w:t>
      </w:r>
      <w:r w:rsidR="00F52D01">
        <w:rPr>
          <w:rFonts w:ascii="Times New Roman" w:hAnsi="Times New Roman" w:cs="Times New Roman"/>
          <w:sz w:val="28"/>
          <w:szCs w:val="28"/>
        </w:rPr>
        <w:t>«___»______</w:t>
      </w:r>
      <w:r w:rsidRPr="00076136">
        <w:rPr>
          <w:rFonts w:ascii="Times New Roman" w:hAnsi="Times New Roman" w:cs="Times New Roman"/>
          <w:sz w:val="28"/>
          <w:szCs w:val="28"/>
        </w:rPr>
        <w:t>2012</w:t>
      </w:r>
      <w:r w:rsidR="00F52D01">
        <w:rPr>
          <w:rFonts w:ascii="Times New Roman" w:hAnsi="Times New Roman" w:cs="Times New Roman"/>
          <w:sz w:val="28"/>
          <w:szCs w:val="28"/>
        </w:rPr>
        <w:t xml:space="preserve"> </w:t>
      </w:r>
      <w:r w:rsidRPr="00076136">
        <w:rPr>
          <w:rFonts w:ascii="Times New Roman" w:hAnsi="Times New Roman" w:cs="Times New Roman"/>
          <w:sz w:val="28"/>
          <w:szCs w:val="28"/>
        </w:rPr>
        <w:t xml:space="preserve"> №__</w:t>
      </w:r>
      <w:r w:rsidR="00F52D01">
        <w:rPr>
          <w:rFonts w:ascii="Times New Roman" w:hAnsi="Times New Roman" w:cs="Times New Roman"/>
          <w:sz w:val="28"/>
          <w:szCs w:val="28"/>
        </w:rPr>
        <w:t>_</w:t>
      </w:r>
    </w:p>
    <w:p w:rsidR="00076136" w:rsidRPr="00076136" w:rsidRDefault="00076136" w:rsidP="00076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76136" w:rsidRPr="00076136" w:rsidRDefault="00076136" w:rsidP="00076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D01" w:rsidRDefault="00076136" w:rsidP="00F5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0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52D01" w:rsidRPr="00F52D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136" w:rsidRPr="00F52D01" w:rsidRDefault="00076136" w:rsidP="00F5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01">
        <w:rPr>
          <w:rFonts w:ascii="Times New Roman" w:hAnsi="Times New Roman" w:cs="Times New Roman"/>
          <w:b/>
          <w:sz w:val="28"/>
          <w:szCs w:val="28"/>
        </w:rPr>
        <w:t>определения и отчисл</w:t>
      </w:r>
      <w:r w:rsidR="00F52D01" w:rsidRPr="00F52D01">
        <w:rPr>
          <w:rFonts w:ascii="Times New Roman" w:hAnsi="Times New Roman" w:cs="Times New Roman"/>
          <w:b/>
          <w:sz w:val="28"/>
          <w:szCs w:val="28"/>
        </w:rPr>
        <w:t>ения  муниципальными унитарными</w:t>
      </w:r>
      <w:r w:rsidRPr="00F52D01">
        <w:rPr>
          <w:rFonts w:ascii="Times New Roman" w:hAnsi="Times New Roman" w:cs="Times New Roman"/>
          <w:b/>
          <w:sz w:val="28"/>
          <w:szCs w:val="28"/>
        </w:rPr>
        <w:t xml:space="preserve"> предприятиями в бюджет</w:t>
      </w:r>
      <w:r w:rsidR="00F52D01" w:rsidRPr="00F52D01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 части прибыли, </w:t>
      </w:r>
      <w:r w:rsidRPr="00F52D01">
        <w:rPr>
          <w:rFonts w:ascii="Times New Roman" w:hAnsi="Times New Roman" w:cs="Times New Roman"/>
          <w:b/>
          <w:sz w:val="28"/>
          <w:szCs w:val="28"/>
        </w:rPr>
        <w:t>остающейся после упл</w:t>
      </w:r>
      <w:r w:rsidR="00F52D01" w:rsidRPr="00F52D01">
        <w:rPr>
          <w:rFonts w:ascii="Times New Roman" w:hAnsi="Times New Roman" w:cs="Times New Roman"/>
          <w:b/>
          <w:sz w:val="28"/>
          <w:szCs w:val="28"/>
        </w:rPr>
        <w:t xml:space="preserve">аты налогов и иных обязательных </w:t>
      </w:r>
      <w:r w:rsidRPr="00F52D01">
        <w:rPr>
          <w:rFonts w:ascii="Times New Roman" w:hAnsi="Times New Roman" w:cs="Times New Roman"/>
          <w:b/>
          <w:sz w:val="28"/>
          <w:szCs w:val="28"/>
        </w:rPr>
        <w:t>платежей</w:t>
      </w:r>
    </w:p>
    <w:p w:rsidR="00F52D01" w:rsidRPr="00076136" w:rsidRDefault="00F52D01" w:rsidP="00F52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136" w:rsidRPr="00076136" w:rsidRDefault="00F52D01" w:rsidP="00F52D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76136" w:rsidRPr="00076136" w:rsidRDefault="00076136" w:rsidP="00076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136" w:rsidRPr="00076136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>1.1</w:t>
      </w:r>
      <w:r w:rsidR="007C4642">
        <w:rPr>
          <w:rFonts w:ascii="Times New Roman" w:hAnsi="Times New Roman" w:cs="Times New Roman"/>
          <w:sz w:val="28"/>
          <w:szCs w:val="28"/>
        </w:rPr>
        <w:t>.</w:t>
      </w:r>
      <w:r w:rsidRPr="00076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136">
        <w:rPr>
          <w:rFonts w:ascii="Times New Roman" w:hAnsi="Times New Roman" w:cs="Times New Roman"/>
          <w:sz w:val="28"/>
          <w:szCs w:val="28"/>
        </w:rPr>
        <w:t>П</w:t>
      </w:r>
      <w:r w:rsidR="00F52D01">
        <w:rPr>
          <w:rFonts w:ascii="Times New Roman" w:hAnsi="Times New Roman" w:cs="Times New Roman"/>
          <w:sz w:val="28"/>
          <w:szCs w:val="28"/>
        </w:rPr>
        <w:t>орядок определения и отчисления</w:t>
      </w:r>
      <w:r w:rsidRPr="00076136">
        <w:rPr>
          <w:rFonts w:ascii="Times New Roman" w:hAnsi="Times New Roman" w:cs="Times New Roman"/>
          <w:sz w:val="28"/>
          <w:szCs w:val="28"/>
        </w:rPr>
        <w:t xml:space="preserve"> муниципальными унитарными</w:t>
      </w:r>
      <w:r w:rsidR="00F52D01">
        <w:rPr>
          <w:rFonts w:ascii="Times New Roman" w:hAnsi="Times New Roman" w:cs="Times New Roman"/>
          <w:sz w:val="28"/>
          <w:szCs w:val="28"/>
        </w:rPr>
        <w:t xml:space="preserve"> </w:t>
      </w:r>
      <w:r w:rsidRPr="00076136">
        <w:rPr>
          <w:rFonts w:ascii="Times New Roman" w:hAnsi="Times New Roman" w:cs="Times New Roman"/>
          <w:sz w:val="28"/>
          <w:szCs w:val="28"/>
        </w:rPr>
        <w:t>предприятиями в бюджет Ханты-Мансийского района части прибыли, остающейся после уплаты налогов</w:t>
      </w:r>
      <w:r w:rsidR="007C4642">
        <w:rPr>
          <w:rFonts w:ascii="Times New Roman" w:hAnsi="Times New Roman" w:cs="Times New Roman"/>
          <w:sz w:val="28"/>
          <w:szCs w:val="28"/>
        </w:rPr>
        <w:t xml:space="preserve"> и иных обязательных платежей (</w:t>
      </w:r>
      <w:r w:rsidRPr="00076136">
        <w:rPr>
          <w:rFonts w:ascii="Times New Roman" w:hAnsi="Times New Roman" w:cs="Times New Roman"/>
          <w:sz w:val="28"/>
          <w:szCs w:val="28"/>
        </w:rPr>
        <w:t>далее-Порядок) разработан в соответствии со статьёй 62 Бюджетного кодекса Российской Федерации, пунктом 7 части 1 статьи 55 Федерального закона от 06.10.2003 № 131-ФЗ « Об  общих принципах организации местн</w:t>
      </w:r>
      <w:r w:rsidR="007C4642">
        <w:rPr>
          <w:rFonts w:ascii="Times New Roman" w:hAnsi="Times New Roman" w:cs="Times New Roman"/>
          <w:sz w:val="28"/>
          <w:szCs w:val="28"/>
        </w:rPr>
        <w:t>ого самоуп</w:t>
      </w:r>
      <w:r w:rsidRPr="00076136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="007C4642">
        <w:rPr>
          <w:rFonts w:ascii="Times New Roman" w:hAnsi="Times New Roman" w:cs="Times New Roman"/>
          <w:sz w:val="28"/>
          <w:szCs w:val="28"/>
        </w:rPr>
        <w:t xml:space="preserve"> </w:t>
      </w:r>
      <w:r w:rsidRPr="00076136">
        <w:rPr>
          <w:rFonts w:ascii="Times New Roman" w:hAnsi="Times New Roman" w:cs="Times New Roman"/>
          <w:sz w:val="28"/>
          <w:szCs w:val="28"/>
        </w:rPr>
        <w:t>пунктом 2 статьи 17 Федерального закона от 14.11.2002</w:t>
      </w:r>
      <w:proofErr w:type="gramEnd"/>
      <w:r w:rsidRPr="00076136">
        <w:rPr>
          <w:rFonts w:ascii="Times New Roman" w:hAnsi="Times New Roman" w:cs="Times New Roman"/>
          <w:sz w:val="28"/>
          <w:szCs w:val="28"/>
        </w:rPr>
        <w:t xml:space="preserve"> № 161-ФЗ « О государственных и муниципальных унитарных предприятиях», статьёй 8 решения Думы Ханты-Мансийского района от 30 ноября 2011  № 90 « О бюджете Ханты-Мансийского района на 2012 год и на плановый период 2013-2014 годов».</w:t>
      </w:r>
    </w:p>
    <w:p w:rsidR="00076136" w:rsidRPr="00076136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>1.2.</w:t>
      </w:r>
      <w:r w:rsidR="007C4642">
        <w:rPr>
          <w:rFonts w:ascii="Times New Roman" w:hAnsi="Times New Roman" w:cs="Times New Roman"/>
          <w:sz w:val="28"/>
          <w:szCs w:val="28"/>
        </w:rPr>
        <w:t xml:space="preserve"> </w:t>
      </w:r>
      <w:r w:rsidRPr="00076136">
        <w:rPr>
          <w:rFonts w:ascii="Times New Roman" w:hAnsi="Times New Roman" w:cs="Times New Roman"/>
          <w:sz w:val="28"/>
          <w:szCs w:val="28"/>
        </w:rPr>
        <w:t>Порядок регулирует отношения, связанные с установлением единого порядка определения и отчисления муни</w:t>
      </w:r>
      <w:r w:rsidR="007C4642">
        <w:rPr>
          <w:rFonts w:ascii="Times New Roman" w:hAnsi="Times New Roman" w:cs="Times New Roman"/>
          <w:sz w:val="28"/>
          <w:szCs w:val="28"/>
        </w:rPr>
        <w:t>ципальными унитарными  предприя</w:t>
      </w:r>
      <w:r w:rsidRPr="00076136">
        <w:rPr>
          <w:rFonts w:ascii="Times New Roman" w:hAnsi="Times New Roman" w:cs="Times New Roman"/>
          <w:sz w:val="28"/>
          <w:szCs w:val="28"/>
        </w:rPr>
        <w:t xml:space="preserve">тиями части прибыли, остающейся  после </w:t>
      </w:r>
      <w:r w:rsidR="007C4642">
        <w:rPr>
          <w:rFonts w:ascii="Times New Roman" w:hAnsi="Times New Roman" w:cs="Times New Roman"/>
          <w:sz w:val="28"/>
          <w:szCs w:val="28"/>
        </w:rPr>
        <w:t>уплаты налогов и иных обязатель</w:t>
      </w:r>
      <w:r w:rsidRPr="00076136">
        <w:rPr>
          <w:rFonts w:ascii="Times New Roman" w:hAnsi="Times New Roman" w:cs="Times New Roman"/>
          <w:sz w:val="28"/>
          <w:szCs w:val="28"/>
        </w:rPr>
        <w:t>ных платежей  в  доходную часть бюджета Ханты-Мансийского района, включая размер и сроки таких отчислений.</w:t>
      </w:r>
    </w:p>
    <w:p w:rsidR="00076136" w:rsidRPr="00076136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>1.3.</w:t>
      </w:r>
      <w:r w:rsidR="007C4642">
        <w:rPr>
          <w:rFonts w:ascii="Times New Roman" w:hAnsi="Times New Roman" w:cs="Times New Roman"/>
          <w:sz w:val="28"/>
          <w:szCs w:val="28"/>
        </w:rPr>
        <w:t xml:space="preserve"> </w:t>
      </w:r>
      <w:r w:rsidRPr="00076136">
        <w:rPr>
          <w:rFonts w:ascii="Times New Roman" w:hAnsi="Times New Roman" w:cs="Times New Roman"/>
          <w:sz w:val="28"/>
          <w:szCs w:val="28"/>
        </w:rPr>
        <w:t>Настоящий Порядок  распространяется на муниципальные унитарные предприятия Ханты-Мансийского района,  имеющие в хозяйственном ведении муниципальное имущество, закреплённое за ними в установленном законодательством Российской Федерации порядке.</w:t>
      </w:r>
    </w:p>
    <w:p w:rsidR="00076136" w:rsidRPr="00076136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>1.4.</w:t>
      </w:r>
      <w:r w:rsidR="007C4642">
        <w:rPr>
          <w:rFonts w:ascii="Times New Roman" w:hAnsi="Times New Roman" w:cs="Times New Roman"/>
          <w:sz w:val="28"/>
          <w:szCs w:val="28"/>
        </w:rPr>
        <w:t xml:space="preserve">  </w:t>
      </w:r>
      <w:r w:rsidRPr="00076136">
        <w:rPr>
          <w:rFonts w:ascii="Times New Roman" w:hAnsi="Times New Roman" w:cs="Times New Roman"/>
          <w:sz w:val="28"/>
          <w:szCs w:val="28"/>
        </w:rPr>
        <w:t xml:space="preserve">Размер отчисления в бюджет Ханты-Мансийского района части прибыли муниципальных  унитарных  предприятий, остающейся в распоряжении  муниципальных унитарных предприятий  после уплаты налогов и иных обязательных платежей  устанавливается ежегодно Думой Ханты-Мансийского района в срок до 15 мая года, следующего </w:t>
      </w:r>
      <w:proofErr w:type="gramStart"/>
      <w:r w:rsidRPr="000761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76136">
        <w:rPr>
          <w:rFonts w:ascii="Times New Roman" w:hAnsi="Times New Roman" w:cs="Times New Roman"/>
          <w:sz w:val="28"/>
          <w:szCs w:val="28"/>
        </w:rPr>
        <w:t xml:space="preserve"> отчётным.  </w:t>
      </w:r>
    </w:p>
    <w:p w:rsidR="00076136" w:rsidRPr="00076136" w:rsidRDefault="007C4642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Предельный  размер отчисления </w:t>
      </w:r>
      <w:r w:rsidR="00076136" w:rsidRPr="00076136">
        <w:rPr>
          <w:rFonts w:ascii="Times New Roman" w:hAnsi="Times New Roman" w:cs="Times New Roman"/>
          <w:sz w:val="28"/>
          <w:szCs w:val="28"/>
        </w:rPr>
        <w:t>части прибыли муниципального унитарного предприятия, подлежащей перечислению в бюджет Ханты-Мансийского района не должен превышать 25 процентов от прибыли  муниципального унитарного предприятия, оставшейся после уплаты налогов и иных обязательных платежей.</w:t>
      </w:r>
    </w:p>
    <w:p w:rsidR="00076136" w:rsidRPr="00076136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136" w:rsidRPr="00076136" w:rsidRDefault="007C4642" w:rsidP="007C4642">
      <w:pPr>
        <w:tabs>
          <w:tab w:val="left" w:pos="1701"/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Порядок определения размера</w:t>
      </w:r>
      <w:r w:rsidR="00076136" w:rsidRPr="00076136">
        <w:rPr>
          <w:rFonts w:ascii="Times New Roman" w:hAnsi="Times New Roman" w:cs="Times New Roman"/>
          <w:sz w:val="28"/>
          <w:szCs w:val="28"/>
        </w:rPr>
        <w:t xml:space="preserve">  части прибыли,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136" w:rsidRPr="00076136">
        <w:rPr>
          <w:rFonts w:ascii="Times New Roman" w:hAnsi="Times New Roman" w:cs="Times New Roman"/>
          <w:sz w:val="28"/>
          <w:szCs w:val="28"/>
        </w:rPr>
        <w:t>муниципальных унитарных предприятий, п</w:t>
      </w:r>
      <w:r>
        <w:rPr>
          <w:rFonts w:ascii="Times New Roman" w:hAnsi="Times New Roman" w:cs="Times New Roman"/>
          <w:sz w:val="28"/>
          <w:szCs w:val="28"/>
        </w:rPr>
        <w:t xml:space="preserve">одлежащей перечислению в бюджет </w:t>
      </w:r>
      <w:r w:rsidR="00076136" w:rsidRPr="00076136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076136" w:rsidRPr="00076136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136" w:rsidRPr="00076136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 xml:space="preserve">2.1. Муниципальное унитарное предприятие самостоятельно осуществляет расчёт  размера части прибыли, подлежащей  перечислению  в бюджет Ханты-Мансийского района в соответствии с размером, установленным правовым актом Думы  Ханты-Мансийского района и представляет данный расчёт для утверждения  в орган администрации Ханты-Мансийского района, в ведомственном подчинении  которого </w:t>
      </w:r>
      <w:r w:rsidR="007C4642">
        <w:rPr>
          <w:rFonts w:ascii="Times New Roman" w:hAnsi="Times New Roman" w:cs="Times New Roman"/>
          <w:sz w:val="28"/>
          <w:szCs w:val="28"/>
        </w:rPr>
        <w:t xml:space="preserve"> находится муниципальное унитар</w:t>
      </w:r>
      <w:r w:rsidRPr="00076136">
        <w:rPr>
          <w:rFonts w:ascii="Times New Roman" w:hAnsi="Times New Roman" w:cs="Times New Roman"/>
          <w:sz w:val="28"/>
          <w:szCs w:val="28"/>
        </w:rPr>
        <w:t xml:space="preserve">ное предприятие. Расчётной базой для определения размера </w:t>
      </w:r>
      <w:proofErr w:type="gramStart"/>
      <w:r w:rsidRPr="00076136">
        <w:rPr>
          <w:rFonts w:ascii="Times New Roman" w:hAnsi="Times New Roman" w:cs="Times New Roman"/>
          <w:sz w:val="28"/>
          <w:szCs w:val="28"/>
        </w:rPr>
        <w:t>части прибыли, подлежащей перечислению в бюджет Ханты-Мансийского района являются</w:t>
      </w:r>
      <w:proofErr w:type="gramEnd"/>
      <w:r w:rsidRPr="00076136">
        <w:rPr>
          <w:rFonts w:ascii="Times New Roman" w:hAnsi="Times New Roman" w:cs="Times New Roman"/>
          <w:sz w:val="28"/>
          <w:szCs w:val="28"/>
        </w:rPr>
        <w:t xml:space="preserve"> полученные доходы, уменьшенные на величину расходов по обычным видам деятельности, отражённых в  бухгалтерском</w:t>
      </w:r>
      <w:r w:rsidR="007C4642">
        <w:rPr>
          <w:rFonts w:ascii="Times New Roman" w:hAnsi="Times New Roman" w:cs="Times New Roman"/>
          <w:sz w:val="28"/>
          <w:szCs w:val="28"/>
        </w:rPr>
        <w:t xml:space="preserve"> учёте  и прочих расходов, отра</w:t>
      </w:r>
      <w:r w:rsidRPr="00076136">
        <w:rPr>
          <w:rFonts w:ascii="Times New Roman" w:hAnsi="Times New Roman" w:cs="Times New Roman"/>
          <w:sz w:val="28"/>
          <w:szCs w:val="28"/>
        </w:rPr>
        <w:t>жённых в бухгалтерском учёте и учитываемых в целях налогообложения, а также налогов и иных обязательных платежей.</w:t>
      </w:r>
    </w:p>
    <w:p w:rsidR="00076136" w:rsidRPr="00076136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>2.2.</w:t>
      </w:r>
      <w:r w:rsidR="007C4642">
        <w:rPr>
          <w:rFonts w:ascii="Times New Roman" w:hAnsi="Times New Roman" w:cs="Times New Roman"/>
          <w:sz w:val="28"/>
          <w:szCs w:val="28"/>
        </w:rPr>
        <w:t xml:space="preserve"> Органы </w:t>
      </w:r>
      <w:r w:rsidRPr="00076136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района, в ведомственном подчинении которых находятся муниципальные унитарные  предприятия, анализируют  исполнение плановых  показателей  по части прибыли, остающейся у предприятий после уплаты налогов и иных обязательных платежей, </w:t>
      </w:r>
      <w:proofErr w:type="gramStart"/>
      <w:r w:rsidRPr="00076136">
        <w:rPr>
          <w:rFonts w:ascii="Times New Roman" w:hAnsi="Times New Roman" w:cs="Times New Roman"/>
          <w:sz w:val="28"/>
          <w:szCs w:val="28"/>
        </w:rPr>
        <w:t>утверж</w:t>
      </w:r>
      <w:r w:rsidR="007C4642">
        <w:rPr>
          <w:rFonts w:ascii="Times New Roman" w:hAnsi="Times New Roman" w:cs="Times New Roman"/>
          <w:sz w:val="28"/>
          <w:szCs w:val="28"/>
        </w:rPr>
        <w:t>дают</w:t>
      </w:r>
      <w:proofErr w:type="gramEnd"/>
      <w:r w:rsidR="007C4642">
        <w:rPr>
          <w:rFonts w:ascii="Times New Roman" w:hAnsi="Times New Roman" w:cs="Times New Roman"/>
          <w:sz w:val="28"/>
          <w:szCs w:val="28"/>
        </w:rPr>
        <w:t xml:space="preserve"> расчёт отчисления части  </w:t>
      </w:r>
      <w:r w:rsidRPr="00076136">
        <w:rPr>
          <w:rFonts w:ascii="Times New Roman" w:hAnsi="Times New Roman" w:cs="Times New Roman"/>
          <w:sz w:val="28"/>
          <w:szCs w:val="28"/>
        </w:rPr>
        <w:t>прибыли в бюджет Ханты-Мансийского района.</w:t>
      </w:r>
    </w:p>
    <w:p w:rsidR="00076136" w:rsidRPr="00076136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 xml:space="preserve"> 2.3.</w:t>
      </w:r>
      <w:r w:rsidR="007C4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136">
        <w:rPr>
          <w:rFonts w:ascii="Times New Roman" w:hAnsi="Times New Roman" w:cs="Times New Roman"/>
          <w:sz w:val="28"/>
          <w:szCs w:val="28"/>
        </w:rPr>
        <w:t>Часть прибыли, подлежащая пере</w:t>
      </w:r>
      <w:r w:rsidR="007C4642">
        <w:rPr>
          <w:rFonts w:ascii="Times New Roman" w:hAnsi="Times New Roman" w:cs="Times New Roman"/>
          <w:sz w:val="28"/>
          <w:szCs w:val="28"/>
        </w:rPr>
        <w:t>числению в бюджет Ханты-Мансийс</w:t>
      </w:r>
      <w:r w:rsidRPr="00076136">
        <w:rPr>
          <w:rFonts w:ascii="Times New Roman" w:hAnsi="Times New Roman" w:cs="Times New Roman"/>
          <w:sz w:val="28"/>
          <w:szCs w:val="28"/>
        </w:rPr>
        <w:t>кого района  в текущем году определяется</w:t>
      </w:r>
      <w:proofErr w:type="gramEnd"/>
      <w:r w:rsidR="007C4642">
        <w:rPr>
          <w:rFonts w:ascii="Times New Roman" w:hAnsi="Times New Roman" w:cs="Times New Roman"/>
          <w:sz w:val="28"/>
          <w:szCs w:val="28"/>
        </w:rPr>
        <w:t xml:space="preserve"> на основании  данных бухгалтер</w:t>
      </w:r>
      <w:r w:rsidRPr="00076136">
        <w:rPr>
          <w:rFonts w:ascii="Times New Roman" w:hAnsi="Times New Roman" w:cs="Times New Roman"/>
          <w:sz w:val="28"/>
          <w:szCs w:val="28"/>
        </w:rPr>
        <w:t>ской отчётности муниципального унитарного предприятия за предшествующий год.</w:t>
      </w:r>
    </w:p>
    <w:p w:rsidR="00076136" w:rsidRPr="00076136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>2.4. Расчёт размера часть прибыли, подлежащей перечислению в бюджет Ханты-Мансийского района утверждается ежегодно до 25 апреля года, следующего за отчётным.</w:t>
      </w:r>
    </w:p>
    <w:p w:rsidR="007C4642" w:rsidRDefault="007C4642" w:rsidP="007C4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136" w:rsidRPr="00076136" w:rsidRDefault="00076136" w:rsidP="007C4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>3. Поряд</w:t>
      </w:r>
      <w:r w:rsidR="007C4642">
        <w:rPr>
          <w:rFonts w:ascii="Times New Roman" w:hAnsi="Times New Roman" w:cs="Times New Roman"/>
          <w:sz w:val="28"/>
          <w:szCs w:val="28"/>
        </w:rPr>
        <w:t xml:space="preserve">ок перечисления  части прибыли, </w:t>
      </w:r>
      <w:r w:rsidRPr="00076136">
        <w:rPr>
          <w:rFonts w:ascii="Times New Roman" w:hAnsi="Times New Roman" w:cs="Times New Roman"/>
          <w:sz w:val="28"/>
          <w:szCs w:val="28"/>
        </w:rPr>
        <w:t>муниципальных унитар</w:t>
      </w:r>
      <w:r w:rsidR="007C4642">
        <w:rPr>
          <w:rFonts w:ascii="Times New Roman" w:hAnsi="Times New Roman" w:cs="Times New Roman"/>
          <w:sz w:val="28"/>
          <w:szCs w:val="28"/>
        </w:rPr>
        <w:t xml:space="preserve">ных предприятий, подлежащей </w:t>
      </w:r>
      <w:r w:rsidRPr="00076136">
        <w:rPr>
          <w:rFonts w:ascii="Times New Roman" w:hAnsi="Times New Roman" w:cs="Times New Roman"/>
          <w:sz w:val="28"/>
          <w:szCs w:val="28"/>
        </w:rPr>
        <w:t>перечислению в бюджет Ханты-Мансийского района.</w:t>
      </w:r>
    </w:p>
    <w:p w:rsidR="00076136" w:rsidRPr="00076136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136" w:rsidRPr="00076136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>3.1.</w:t>
      </w:r>
      <w:r w:rsidR="007C4642">
        <w:rPr>
          <w:rFonts w:ascii="Times New Roman" w:hAnsi="Times New Roman" w:cs="Times New Roman"/>
          <w:sz w:val="28"/>
          <w:szCs w:val="28"/>
        </w:rPr>
        <w:t xml:space="preserve"> </w:t>
      </w:r>
      <w:r w:rsidRPr="00076136">
        <w:rPr>
          <w:rFonts w:ascii="Times New Roman" w:hAnsi="Times New Roman" w:cs="Times New Roman"/>
          <w:sz w:val="28"/>
          <w:szCs w:val="28"/>
        </w:rPr>
        <w:t>Перечисление в бюджет части прибыли осуществляется муниципальными унитарными предприятиями  в срок до 01 ию</w:t>
      </w:r>
      <w:r w:rsidR="007C4642">
        <w:rPr>
          <w:rFonts w:ascii="Times New Roman" w:hAnsi="Times New Roman" w:cs="Times New Roman"/>
          <w:sz w:val="28"/>
          <w:szCs w:val="28"/>
        </w:rPr>
        <w:t xml:space="preserve">ня года, следующего за </w:t>
      </w:r>
      <w:proofErr w:type="gramStart"/>
      <w:r w:rsidR="007C4642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Pr="00076136">
        <w:rPr>
          <w:rFonts w:ascii="Times New Roman" w:hAnsi="Times New Roman" w:cs="Times New Roman"/>
          <w:sz w:val="28"/>
          <w:szCs w:val="28"/>
        </w:rPr>
        <w:t>.</w:t>
      </w:r>
    </w:p>
    <w:p w:rsidR="00076136" w:rsidRPr="00076136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>3.2.</w:t>
      </w:r>
      <w:r w:rsidR="007C4642">
        <w:rPr>
          <w:rFonts w:ascii="Times New Roman" w:hAnsi="Times New Roman" w:cs="Times New Roman"/>
          <w:sz w:val="28"/>
          <w:szCs w:val="28"/>
        </w:rPr>
        <w:t xml:space="preserve"> Часть прибыли</w:t>
      </w:r>
      <w:r w:rsidRPr="00076136">
        <w:rPr>
          <w:rFonts w:ascii="Times New Roman" w:hAnsi="Times New Roman" w:cs="Times New Roman"/>
          <w:sz w:val="28"/>
          <w:szCs w:val="28"/>
        </w:rPr>
        <w:t xml:space="preserve"> считается уплаченной с момента списания денежных средств со счёта плательщика в кредитной организации.</w:t>
      </w:r>
    </w:p>
    <w:p w:rsidR="007C4642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76136" w:rsidRPr="00076136" w:rsidRDefault="00076136" w:rsidP="007C4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>4. Ответственность.</w:t>
      </w:r>
    </w:p>
    <w:p w:rsidR="007C4642" w:rsidRDefault="007C4642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136" w:rsidRPr="00076136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>4.1</w:t>
      </w:r>
      <w:r w:rsidR="007C4642">
        <w:rPr>
          <w:rFonts w:ascii="Times New Roman" w:hAnsi="Times New Roman" w:cs="Times New Roman"/>
          <w:sz w:val="28"/>
          <w:szCs w:val="28"/>
        </w:rPr>
        <w:t xml:space="preserve"> </w:t>
      </w:r>
      <w:r w:rsidRPr="00076136">
        <w:rPr>
          <w:rFonts w:ascii="Times New Roman" w:hAnsi="Times New Roman" w:cs="Times New Roman"/>
          <w:sz w:val="28"/>
          <w:szCs w:val="28"/>
        </w:rPr>
        <w:t>.Ответственность за достоверность данных о результатах финансово-хозяйственной деятельности, своевременное представление расчётов и своевременное перечисление части прибыли в бюджет Ханты-</w:t>
      </w:r>
      <w:r w:rsidRPr="00076136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района несут руководители муниципальных предприятий </w:t>
      </w:r>
      <w:r w:rsidR="007C4642">
        <w:rPr>
          <w:rFonts w:ascii="Times New Roman" w:hAnsi="Times New Roman" w:cs="Times New Roman"/>
          <w:sz w:val="28"/>
          <w:szCs w:val="28"/>
        </w:rPr>
        <w:t>в порядке, предус</w:t>
      </w:r>
      <w:r w:rsidRPr="00076136">
        <w:rPr>
          <w:rFonts w:ascii="Times New Roman" w:hAnsi="Times New Roman" w:cs="Times New Roman"/>
          <w:sz w:val="28"/>
          <w:szCs w:val="28"/>
        </w:rPr>
        <w:t xml:space="preserve">мотренном трудовым договором и действующим законодательством. </w:t>
      </w:r>
    </w:p>
    <w:p w:rsidR="007C4642" w:rsidRDefault="00076136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76136" w:rsidRPr="00076136" w:rsidRDefault="00076136" w:rsidP="007C46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>5. Контроль.</w:t>
      </w:r>
    </w:p>
    <w:p w:rsidR="007C4642" w:rsidRDefault="007C4642" w:rsidP="00F5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136" w:rsidRPr="00076136" w:rsidRDefault="00076136" w:rsidP="007C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6">
        <w:rPr>
          <w:rFonts w:ascii="Times New Roman" w:hAnsi="Times New Roman" w:cs="Times New Roman"/>
          <w:sz w:val="28"/>
          <w:szCs w:val="28"/>
        </w:rPr>
        <w:t>5.1.</w:t>
      </w:r>
      <w:proofErr w:type="gramStart"/>
      <w:r w:rsidRPr="000761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136">
        <w:rPr>
          <w:rFonts w:ascii="Times New Roman" w:hAnsi="Times New Roman" w:cs="Times New Roman"/>
          <w:sz w:val="28"/>
          <w:szCs w:val="28"/>
        </w:rPr>
        <w:t xml:space="preserve"> правильностью определения, своевременностью и полнотой перечисления части  прибыли в бюджет Ханты-Мансийского района </w:t>
      </w:r>
      <w:r w:rsidR="007C4642">
        <w:rPr>
          <w:rFonts w:ascii="Times New Roman" w:hAnsi="Times New Roman" w:cs="Times New Roman"/>
          <w:sz w:val="28"/>
          <w:szCs w:val="28"/>
        </w:rPr>
        <w:t>осуще</w:t>
      </w:r>
      <w:r w:rsidRPr="00076136">
        <w:rPr>
          <w:rFonts w:ascii="Times New Roman" w:hAnsi="Times New Roman" w:cs="Times New Roman"/>
          <w:sz w:val="28"/>
          <w:szCs w:val="28"/>
        </w:rPr>
        <w:t>ствляет орган администрации Ханты-Мансийского района,  в ведомственном подчинении которого находится муниципальное унитарное предприятие,</w:t>
      </w:r>
      <w:r w:rsidR="007C4642">
        <w:rPr>
          <w:rFonts w:ascii="Times New Roman" w:hAnsi="Times New Roman" w:cs="Times New Roman"/>
          <w:sz w:val="28"/>
          <w:szCs w:val="28"/>
        </w:rPr>
        <w:t xml:space="preserve"> </w:t>
      </w:r>
      <w:r w:rsidRPr="00076136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 при проведении текущего и последующего финансового  контроля финанс</w:t>
      </w:r>
      <w:r w:rsidR="007C4642">
        <w:rPr>
          <w:rFonts w:ascii="Times New Roman" w:hAnsi="Times New Roman" w:cs="Times New Roman"/>
          <w:sz w:val="28"/>
          <w:szCs w:val="28"/>
        </w:rPr>
        <w:t>ово- хозяйственной деятельности</w:t>
      </w:r>
      <w:r w:rsidRPr="00076136">
        <w:rPr>
          <w:rFonts w:ascii="Times New Roman" w:hAnsi="Times New Roman" w:cs="Times New Roman"/>
          <w:sz w:val="28"/>
          <w:szCs w:val="28"/>
        </w:rPr>
        <w:t>.</w:t>
      </w:r>
    </w:p>
    <w:p w:rsidR="0006289F" w:rsidRPr="00C41AB2" w:rsidRDefault="0006289F" w:rsidP="00076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289F" w:rsidRPr="00C41AB2" w:rsidSect="00781B84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D5"/>
    <w:multiLevelType w:val="multilevel"/>
    <w:tmpl w:val="774ADFE8"/>
    <w:lvl w:ilvl="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abstractNum w:abstractNumId="1">
    <w:nsid w:val="1FA06A7D"/>
    <w:multiLevelType w:val="hybridMultilevel"/>
    <w:tmpl w:val="3F02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DD2"/>
    <w:multiLevelType w:val="hybridMultilevel"/>
    <w:tmpl w:val="2B7CBFF8"/>
    <w:lvl w:ilvl="0" w:tplc="0FA80D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D45150F"/>
    <w:multiLevelType w:val="hybridMultilevel"/>
    <w:tmpl w:val="2EA018E0"/>
    <w:lvl w:ilvl="0" w:tplc="6AC68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4513D"/>
    <w:multiLevelType w:val="hybridMultilevel"/>
    <w:tmpl w:val="8EEC9DA4"/>
    <w:lvl w:ilvl="0" w:tplc="0C2EC314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78D01616"/>
    <w:multiLevelType w:val="hybridMultilevel"/>
    <w:tmpl w:val="9876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535C1"/>
    <w:multiLevelType w:val="multilevel"/>
    <w:tmpl w:val="83D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B0"/>
    <w:rsid w:val="0001508B"/>
    <w:rsid w:val="00060B41"/>
    <w:rsid w:val="0006289F"/>
    <w:rsid w:val="00064D5A"/>
    <w:rsid w:val="00076136"/>
    <w:rsid w:val="000A1237"/>
    <w:rsid w:val="000D1A1F"/>
    <w:rsid w:val="000D55A8"/>
    <w:rsid w:val="000E40C1"/>
    <w:rsid w:val="000F6EC7"/>
    <w:rsid w:val="00104CD9"/>
    <w:rsid w:val="001113D1"/>
    <w:rsid w:val="001334F8"/>
    <w:rsid w:val="00143614"/>
    <w:rsid w:val="001440B3"/>
    <w:rsid w:val="001552D4"/>
    <w:rsid w:val="00164A65"/>
    <w:rsid w:val="0016789C"/>
    <w:rsid w:val="00170348"/>
    <w:rsid w:val="00184026"/>
    <w:rsid w:val="001A0130"/>
    <w:rsid w:val="001A4FF0"/>
    <w:rsid w:val="001B4CBF"/>
    <w:rsid w:val="001C19C4"/>
    <w:rsid w:val="001C7BAB"/>
    <w:rsid w:val="001E5317"/>
    <w:rsid w:val="001F37D1"/>
    <w:rsid w:val="001F4503"/>
    <w:rsid w:val="00232043"/>
    <w:rsid w:val="00251482"/>
    <w:rsid w:val="00260B7F"/>
    <w:rsid w:val="00261C4B"/>
    <w:rsid w:val="002804AF"/>
    <w:rsid w:val="002B2A4A"/>
    <w:rsid w:val="002D711D"/>
    <w:rsid w:val="002F1F84"/>
    <w:rsid w:val="003226B9"/>
    <w:rsid w:val="0035147C"/>
    <w:rsid w:val="00364AB0"/>
    <w:rsid w:val="00366072"/>
    <w:rsid w:val="00372C30"/>
    <w:rsid w:val="003B0ADA"/>
    <w:rsid w:val="003B7562"/>
    <w:rsid w:val="003D2088"/>
    <w:rsid w:val="00460FA2"/>
    <w:rsid w:val="00485FEA"/>
    <w:rsid w:val="00494801"/>
    <w:rsid w:val="004B2EE8"/>
    <w:rsid w:val="004F5C18"/>
    <w:rsid w:val="00531044"/>
    <w:rsid w:val="0054047C"/>
    <w:rsid w:val="00576FDA"/>
    <w:rsid w:val="00585478"/>
    <w:rsid w:val="005875E3"/>
    <w:rsid w:val="00587957"/>
    <w:rsid w:val="005D2762"/>
    <w:rsid w:val="005D5606"/>
    <w:rsid w:val="005F5F1F"/>
    <w:rsid w:val="00624183"/>
    <w:rsid w:val="00653CD9"/>
    <w:rsid w:val="00667A00"/>
    <w:rsid w:val="006B1B43"/>
    <w:rsid w:val="006F4737"/>
    <w:rsid w:val="00730A6D"/>
    <w:rsid w:val="00781B84"/>
    <w:rsid w:val="007871E8"/>
    <w:rsid w:val="007A37C2"/>
    <w:rsid w:val="007C2E5E"/>
    <w:rsid w:val="007C4642"/>
    <w:rsid w:val="00835153"/>
    <w:rsid w:val="008410EB"/>
    <w:rsid w:val="00857BBA"/>
    <w:rsid w:val="00864D84"/>
    <w:rsid w:val="00890E62"/>
    <w:rsid w:val="008A2F64"/>
    <w:rsid w:val="008B1F12"/>
    <w:rsid w:val="008B4254"/>
    <w:rsid w:val="00915248"/>
    <w:rsid w:val="00927784"/>
    <w:rsid w:val="00945B41"/>
    <w:rsid w:val="00951FB0"/>
    <w:rsid w:val="009529C9"/>
    <w:rsid w:val="00980EC6"/>
    <w:rsid w:val="009A7639"/>
    <w:rsid w:val="009B5126"/>
    <w:rsid w:val="009F118D"/>
    <w:rsid w:val="009F3E73"/>
    <w:rsid w:val="00A0581C"/>
    <w:rsid w:val="00A100A0"/>
    <w:rsid w:val="00A32BFF"/>
    <w:rsid w:val="00A60A29"/>
    <w:rsid w:val="00A62D5F"/>
    <w:rsid w:val="00A82BB6"/>
    <w:rsid w:val="00A97EBD"/>
    <w:rsid w:val="00AA6EF1"/>
    <w:rsid w:val="00AC7CBB"/>
    <w:rsid w:val="00AE25C9"/>
    <w:rsid w:val="00AE37E1"/>
    <w:rsid w:val="00AF3C70"/>
    <w:rsid w:val="00B05249"/>
    <w:rsid w:val="00B13A74"/>
    <w:rsid w:val="00B35FD2"/>
    <w:rsid w:val="00B73429"/>
    <w:rsid w:val="00BC5774"/>
    <w:rsid w:val="00BE401B"/>
    <w:rsid w:val="00BE4276"/>
    <w:rsid w:val="00BF6BF3"/>
    <w:rsid w:val="00C001BE"/>
    <w:rsid w:val="00C05C55"/>
    <w:rsid w:val="00C06626"/>
    <w:rsid w:val="00C1701F"/>
    <w:rsid w:val="00C41AB2"/>
    <w:rsid w:val="00C44D02"/>
    <w:rsid w:val="00C7110E"/>
    <w:rsid w:val="00C8245E"/>
    <w:rsid w:val="00C85042"/>
    <w:rsid w:val="00C8634B"/>
    <w:rsid w:val="00C96939"/>
    <w:rsid w:val="00CA6DAA"/>
    <w:rsid w:val="00CA7D91"/>
    <w:rsid w:val="00CE2C09"/>
    <w:rsid w:val="00CE5CBA"/>
    <w:rsid w:val="00D016ED"/>
    <w:rsid w:val="00D11568"/>
    <w:rsid w:val="00D25E0A"/>
    <w:rsid w:val="00D47DE9"/>
    <w:rsid w:val="00D60AD1"/>
    <w:rsid w:val="00D6465E"/>
    <w:rsid w:val="00D73EE0"/>
    <w:rsid w:val="00DA7685"/>
    <w:rsid w:val="00DB1275"/>
    <w:rsid w:val="00E31D65"/>
    <w:rsid w:val="00E4551B"/>
    <w:rsid w:val="00E51CA7"/>
    <w:rsid w:val="00E648A1"/>
    <w:rsid w:val="00EF0029"/>
    <w:rsid w:val="00F05337"/>
    <w:rsid w:val="00F11DBE"/>
    <w:rsid w:val="00F23E57"/>
    <w:rsid w:val="00F31C05"/>
    <w:rsid w:val="00F36094"/>
    <w:rsid w:val="00F52D01"/>
    <w:rsid w:val="00F53ACF"/>
    <w:rsid w:val="00FB03D3"/>
    <w:rsid w:val="00FC321F"/>
    <w:rsid w:val="00FD1B1C"/>
    <w:rsid w:val="00FD78A0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37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37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3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37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37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37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3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37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2BFD-247F-4D32-923D-382E02F7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Макарова С.Ю.</cp:lastModifiedBy>
  <cp:revision>6</cp:revision>
  <cp:lastPrinted>2012-03-22T10:40:00Z</cp:lastPrinted>
  <dcterms:created xsi:type="dcterms:W3CDTF">2012-03-22T10:20:00Z</dcterms:created>
  <dcterms:modified xsi:type="dcterms:W3CDTF">2012-03-28T05:02:00Z</dcterms:modified>
</cp:coreProperties>
</file>